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FE0" w:rsidRPr="00EF082D" w:rsidRDefault="001E7AED" w:rsidP="00C77FE0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1E7AED">
        <w:rPr>
          <w:rFonts w:ascii="Times New Roman" w:hAnsi="Times New Roman" w:cs="Times New Roman"/>
          <w:b/>
        </w:rPr>
        <w:t>АКТ ОБ УТВЕРЖДЕНИИ МАКЕТОВ И СПЕЦИФИКАЦИИ ПРОДУКЦИИ</w:t>
      </w:r>
    </w:p>
    <w:p w:rsidR="00F66792" w:rsidRPr="00EF082D" w:rsidRDefault="00F66792" w:rsidP="00C77FE0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EF52D6" w:rsidRPr="00EF082D" w:rsidRDefault="00EE343D" w:rsidP="00EE343D">
      <w:pPr>
        <w:spacing w:after="0" w:line="360" w:lineRule="auto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eastAsia="Calibri" w:hAnsi="Times New Roman" w:cs="Times New Roman"/>
          <w:b/>
        </w:rPr>
        <w:t>ЛОТ №1</w:t>
      </w:r>
    </w:p>
    <w:p w:rsidR="00534858" w:rsidRPr="00EF082D" w:rsidRDefault="00417DFA" w:rsidP="003A7664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eastAsia="Calibri" w:hAnsi="Times New Roman" w:cs="Times New Roman"/>
          <w:b/>
        </w:rPr>
        <w:t>ИНФОРМАЦИОННОЕ ЭЛЕКТРОННОЕ ТАБЛО НА ЗДАНИИ ГПУ ОАО «ЯТЭК»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27048F" w:rsidTr="0027048F">
        <w:tc>
          <w:tcPr>
            <w:tcW w:w="9571" w:type="dxa"/>
          </w:tcPr>
          <w:p w:rsidR="0027048F" w:rsidRPr="0027048F" w:rsidRDefault="0027048F" w:rsidP="0027048F">
            <w:pPr>
              <w:spacing w:line="36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Макет</w:t>
            </w:r>
            <w:r w:rsidRPr="0027048F">
              <w:rPr>
                <w:rFonts w:ascii="Times New Roman" w:eastAsia="Calibri" w:hAnsi="Times New Roman" w:cs="Times New Roman"/>
              </w:rPr>
              <w:t>:</w:t>
            </w:r>
          </w:p>
          <w:p w:rsidR="0027048F" w:rsidRDefault="0027048F" w:rsidP="00EE343D">
            <w:pPr>
              <w:spacing w:line="36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7048F" w:rsidTr="0027048F">
        <w:tc>
          <w:tcPr>
            <w:tcW w:w="9571" w:type="dxa"/>
          </w:tcPr>
          <w:p w:rsidR="0027048F" w:rsidRPr="0027048F" w:rsidRDefault="0027048F" w:rsidP="0027048F">
            <w:pPr>
              <w:spacing w:line="360" w:lineRule="auto"/>
              <w:jc w:val="both"/>
              <w:rPr>
                <w:rFonts w:ascii="Times New Roman" w:eastAsia="Calibri" w:hAnsi="Times New Roman" w:cs="Times New Roman"/>
              </w:rPr>
            </w:pPr>
            <w:r w:rsidRPr="0027048F">
              <w:rPr>
                <w:rFonts w:ascii="Times New Roman" w:eastAsia="Calibri" w:hAnsi="Times New Roman" w:cs="Times New Roman"/>
              </w:rPr>
              <w:t>Спецификация:</w:t>
            </w:r>
          </w:p>
          <w:p w:rsidR="0027048F" w:rsidRDefault="0027048F" w:rsidP="00EE343D">
            <w:pPr>
              <w:spacing w:line="36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27048F" w:rsidRDefault="0027048F" w:rsidP="00EE343D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:rsidR="001D2372" w:rsidRPr="00EF082D" w:rsidRDefault="00EE343D" w:rsidP="001D2372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eastAsia="Calibri" w:hAnsi="Times New Roman" w:cs="Times New Roman"/>
          <w:b/>
        </w:rPr>
        <w:t>ЛОТ №2</w:t>
      </w:r>
    </w:p>
    <w:p w:rsidR="001D2372" w:rsidRPr="00EF082D" w:rsidRDefault="00417DFA" w:rsidP="001D2372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eastAsia="Calibri" w:hAnsi="Times New Roman" w:cs="Times New Roman"/>
          <w:b/>
        </w:rPr>
        <w:t>СТЕЛЛА ГПУ ОАО «ЯТЭК»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27048F" w:rsidTr="00116BFF">
        <w:tc>
          <w:tcPr>
            <w:tcW w:w="9571" w:type="dxa"/>
          </w:tcPr>
          <w:p w:rsidR="0027048F" w:rsidRPr="0027048F" w:rsidRDefault="0027048F" w:rsidP="00116BFF">
            <w:pPr>
              <w:spacing w:line="36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Макет</w:t>
            </w:r>
            <w:r w:rsidRPr="0027048F">
              <w:rPr>
                <w:rFonts w:ascii="Times New Roman" w:eastAsia="Calibri" w:hAnsi="Times New Roman" w:cs="Times New Roman"/>
              </w:rPr>
              <w:t>:</w:t>
            </w:r>
          </w:p>
          <w:p w:rsidR="0027048F" w:rsidRDefault="0027048F" w:rsidP="00116BFF">
            <w:pPr>
              <w:spacing w:line="36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7048F" w:rsidTr="00116BFF">
        <w:tc>
          <w:tcPr>
            <w:tcW w:w="9571" w:type="dxa"/>
          </w:tcPr>
          <w:p w:rsidR="0027048F" w:rsidRPr="0027048F" w:rsidRDefault="0027048F" w:rsidP="00116BFF">
            <w:pPr>
              <w:spacing w:line="360" w:lineRule="auto"/>
              <w:jc w:val="both"/>
              <w:rPr>
                <w:rFonts w:ascii="Times New Roman" w:eastAsia="Calibri" w:hAnsi="Times New Roman" w:cs="Times New Roman"/>
              </w:rPr>
            </w:pPr>
            <w:r w:rsidRPr="0027048F">
              <w:rPr>
                <w:rFonts w:ascii="Times New Roman" w:eastAsia="Calibri" w:hAnsi="Times New Roman" w:cs="Times New Roman"/>
              </w:rPr>
              <w:t>Спецификация:</w:t>
            </w:r>
          </w:p>
          <w:p w:rsidR="0027048F" w:rsidRDefault="0027048F" w:rsidP="00116BFF">
            <w:pPr>
              <w:spacing w:line="36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1E7AED" w:rsidRDefault="001E7AED" w:rsidP="003A7664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</w:p>
    <w:p w:rsidR="009A5B24" w:rsidRPr="00EF082D" w:rsidRDefault="00EE343D" w:rsidP="003A7664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eastAsia="Calibri" w:hAnsi="Times New Roman" w:cs="Times New Roman"/>
          <w:b/>
        </w:rPr>
        <w:t>ЛОТ №3</w:t>
      </w:r>
    </w:p>
    <w:p w:rsidR="00EE343D" w:rsidRPr="00EF082D" w:rsidRDefault="00417DFA" w:rsidP="003A7664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eastAsia="Calibri" w:hAnsi="Times New Roman" w:cs="Times New Roman"/>
          <w:b/>
        </w:rPr>
        <w:t>ЛОГОТИП КОМПАНИИ ОАО «ЯТЭК»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27048F" w:rsidTr="00116BFF">
        <w:tc>
          <w:tcPr>
            <w:tcW w:w="9571" w:type="dxa"/>
          </w:tcPr>
          <w:p w:rsidR="0027048F" w:rsidRPr="0027048F" w:rsidRDefault="0027048F" w:rsidP="00116BFF">
            <w:pPr>
              <w:spacing w:line="36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Макет</w:t>
            </w:r>
            <w:r w:rsidRPr="0027048F">
              <w:rPr>
                <w:rFonts w:ascii="Times New Roman" w:eastAsia="Calibri" w:hAnsi="Times New Roman" w:cs="Times New Roman"/>
              </w:rPr>
              <w:t>:</w:t>
            </w:r>
          </w:p>
          <w:p w:rsidR="0027048F" w:rsidRDefault="0027048F" w:rsidP="00116BFF">
            <w:pPr>
              <w:spacing w:line="36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7048F" w:rsidTr="00116BFF">
        <w:tc>
          <w:tcPr>
            <w:tcW w:w="9571" w:type="dxa"/>
          </w:tcPr>
          <w:p w:rsidR="0027048F" w:rsidRPr="0027048F" w:rsidRDefault="0027048F" w:rsidP="00116BFF">
            <w:pPr>
              <w:spacing w:line="360" w:lineRule="auto"/>
              <w:jc w:val="both"/>
              <w:rPr>
                <w:rFonts w:ascii="Times New Roman" w:eastAsia="Calibri" w:hAnsi="Times New Roman" w:cs="Times New Roman"/>
              </w:rPr>
            </w:pPr>
            <w:r w:rsidRPr="0027048F">
              <w:rPr>
                <w:rFonts w:ascii="Times New Roman" w:eastAsia="Calibri" w:hAnsi="Times New Roman" w:cs="Times New Roman"/>
              </w:rPr>
              <w:t>Спецификация:</w:t>
            </w:r>
          </w:p>
          <w:p w:rsidR="0027048F" w:rsidRDefault="0027048F" w:rsidP="00116BFF">
            <w:pPr>
              <w:spacing w:line="36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1E7AED" w:rsidRDefault="001E7AED" w:rsidP="00DD201C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</w:p>
    <w:p w:rsidR="00DD201C" w:rsidRPr="00EF082D" w:rsidRDefault="00DD201C" w:rsidP="00DD201C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eastAsia="Calibri" w:hAnsi="Times New Roman" w:cs="Times New Roman"/>
          <w:b/>
        </w:rPr>
        <w:t>ЛОТ №4</w:t>
      </w:r>
    </w:p>
    <w:p w:rsidR="00DD201C" w:rsidRPr="00EF082D" w:rsidRDefault="00417DFA" w:rsidP="00DD201C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eastAsia="Calibri" w:hAnsi="Times New Roman" w:cs="Times New Roman"/>
          <w:b/>
        </w:rPr>
        <w:t>ВЫВЕСКА НАД ВХОДНОЙ ЗОНОЙ ЗДАНИЯ ГПУ ОАО «ЯТЭК»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27048F" w:rsidTr="00116BFF">
        <w:tc>
          <w:tcPr>
            <w:tcW w:w="9571" w:type="dxa"/>
          </w:tcPr>
          <w:p w:rsidR="0027048F" w:rsidRPr="0027048F" w:rsidRDefault="0027048F" w:rsidP="00116BFF">
            <w:pPr>
              <w:spacing w:line="36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Макет</w:t>
            </w:r>
            <w:r w:rsidRPr="0027048F">
              <w:rPr>
                <w:rFonts w:ascii="Times New Roman" w:eastAsia="Calibri" w:hAnsi="Times New Roman" w:cs="Times New Roman"/>
              </w:rPr>
              <w:t>:</w:t>
            </w:r>
          </w:p>
          <w:p w:rsidR="0027048F" w:rsidRDefault="0027048F" w:rsidP="00116BFF">
            <w:pPr>
              <w:spacing w:line="36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7048F" w:rsidTr="00116BFF">
        <w:tc>
          <w:tcPr>
            <w:tcW w:w="9571" w:type="dxa"/>
          </w:tcPr>
          <w:p w:rsidR="0027048F" w:rsidRPr="0027048F" w:rsidRDefault="0027048F" w:rsidP="00116BFF">
            <w:pPr>
              <w:spacing w:line="360" w:lineRule="auto"/>
              <w:jc w:val="both"/>
              <w:rPr>
                <w:rFonts w:ascii="Times New Roman" w:eastAsia="Calibri" w:hAnsi="Times New Roman" w:cs="Times New Roman"/>
              </w:rPr>
            </w:pPr>
            <w:r w:rsidRPr="0027048F">
              <w:rPr>
                <w:rFonts w:ascii="Times New Roman" w:eastAsia="Calibri" w:hAnsi="Times New Roman" w:cs="Times New Roman"/>
              </w:rPr>
              <w:t>Спецификация:</w:t>
            </w:r>
          </w:p>
          <w:p w:rsidR="0027048F" w:rsidRDefault="0027048F" w:rsidP="00116BFF">
            <w:pPr>
              <w:spacing w:line="36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1E7AED" w:rsidRDefault="001E7AED" w:rsidP="001368ED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</w:p>
    <w:p w:rsidR="001368ED" w:rsidRPr="00EF082D" w:rsidRDefault="001368ED" w:rsidP="001368ED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eastAsia="Calibri" w:hAnsi="Times New Roman" w:cs="Times New Roman"/>
          <w:b/>
        </w:rPr>
        <w:t>ЛОТ №5</w:t>
      </w:r>
    </w:p>
    <w:p w:rsidR="001368ED" w:rsidRPr="00EF082D" w:rsidRDefault="00063C08" w:rsidP="001368ED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eastAsia="Calibri" w:hAnsi="Times New Roman" w:cs="Times New Roman"/>
          <w:b/>
        </w:rPr>
        <w:t xml:space="preserve">ИНФОРМАЦИОННЫЕ ВЫВЕСКИ ОАО «ЯТЭК». 2 </w:t>
      </w:r>
      <w:r w:rsidR="003A7950" w:rsidRPr="00EF082D">
        <w:rPr>
          <w:rFonts w:ascii="Times New Roman" w:eastAsia="Calibri" w:hAnsi="Times New Roman" w:cs="Times New Roman"/>
          <w:b/>
        </w:rPr>
        <w:t>шт</w:t>
      </w:r>
      <w:r w:rsidRPr="00EF082D">
        <w:rPr>
          <w:rFonts w:ascii="Times New Roman" w:eastAsia="Calibri" w:hAnsi="Times New Roman" w:cs="Times New Roman"/>
          <w:b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27048F" w:rsidTr="00116BFF">
        <w:tc>
          <w:tcPr>
            <w:tcW w:w="9571" w:type="dxa"/>
          </w:tcPr>
          <w:p w:rsidR="0027048F" w:rsidRPr="0027048F" w:rsidRDefault="0027048F" w:rsidP="00116BFF">
            <w:pPr>
              <w:spacing w:line="36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Макет</w:t>
            </w:r>
            <w:r w:rsidRPr="0027048F">
              <w:rPr>
                <w:rFonts w:ascii="Times New Roman" w:eastAsia="Calibri" w:hAnsi="Times New Roman" w:cs="Times New Roman"/>
              </w:rPr>
              <w:t>:</w:t>
            </w:r>
          </w:p>
          <w:p w:rsidR="0027048F" w:rsidRDefault="0027048F" w:rsidP="00116BFF">
            <w:pPr>
              <w:spacing w:line="36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7048F" w:rsidTr="00116BFF">
        <w:tc>
          <w:tcPr>
            <w:tcW w:w="9571" w:type="dxa"/>
          </w:tcPr>
          <w:p w:rsidR="0027048F" w:rsidRPr="0027048F" w:rsidRDefault="0027048F" w:rsidP="00116BFF">
            <w:pPr>
              <w:spacing w:line="360" w:lineRule="auto"/>
              <w:jc w:val="both"/>
              <w:rPr>
                <w:rFonts w:ascii="Times New Roman" w:eastAsia="Calibri" w:hAnsi="Times New Roman" w:cs="Times New Roman"/>
              </w:rPr>
            </w:pPr>
            <w:r w:rsidRPr="0027048F">
              <w:rPr>
                <w:rFonts w:ascii="Times New Roman" w:eastAsia="Calibri" w:hAnsi="Times New Roman" w:cs="Times New Roman"/>
              </w:rPr>
              <w:lastRenderedPageBreak/>
              <w:t>Спецификация:</w:t>
            </w:r>
          </w:p>
          <w:p w:rsidR="0027048F" w:rsidRDefault="0027048F" w:rsidP="00116BFF">
            <w:pPr>
              <w:spacing w:line="36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1368ED" w:rsidRPr="00EF082D" w:rsidRDefault="001368ED" w:rsidP="001368ED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</w:p>
    <w:p w:rsidR="001368ED" w:rsidRPr="00EF082D" w:rsidRDefault="001368ED" w:rsidP="001368ED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eastAsia="Calibri" w:hAnsi="Times New Roman" w:cs="Times New Roman"/>
          <w:b/>
        </w:rPr>
        <w:t>ЛОТ №6</w:t>
      </w:r>
    </w:p>
    <w:p w:rsidR="001368ED" w:rsidRPr="00EF082D" w:rsidRDefault="00063C08" w:rsidP="001368ED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eastAsia="Calibri" w:hAnsi="Times New Roman" w:cs="Times New Roman"/>
          <w:b/>
        </w:rPr>
        <w:t>БИЛБОРД ДВУХСТОРОННИЙ.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27048F" w:rsidTr="00116BFF">
        <w:tc>
          <w:tcPr>
            <w:tcW w:w="9571" w:type="dxa"/>
          </w:tcPr>
          <w:p w:rsidR="0027048F" w:rsidRPr="0027048F" w:rsidRDefault="0027048F" w:rsidP="00116BFF">
            <w:pPr>
              <w:spacing w:line="36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Макет</w:t>
            </w:r>
            <w:r w:rsidRPr="0027048F">
              <w:rPr>
                <w:rFonts w:ascii="Times New Roman" w:eastAsia="Calibri" w:hAnsi="Times New Roman" w:cs="Times New Roman"/>
              </w:rPr>
              <w:t>:</w:t>
            </w:r>
          </w:p>
          <w:p w:rsidR="0027048F" w:rsidRDefault="0027048F" w:rsidP="00116BFF">
            <w:pPr>
              <w:spacing w:line="36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7048F" w:rsidTr="00116BFF">
        <w:tc>
          <w:tcPr>
            <w:tcW w:w="9571" w:type="dxa"/>
          </w:tcPr>
          <w:p w:rsidR="0027048F" w:rsidRPr="0027048F" w:rsidRDefault="0027048F" w:rsidP="00116BFF">
            <w:pPr>
              <w:spacing w:line="360" w:lineRule="auto"/>
              <w:jc w:val="both"/>
              <w:rPr>
                <w:rFonts w:ascii="Times New Roman" w:eastAsia="Calibri" w:hAnsi="Times New Roman" w:cs="Times New Roman"/>
              </w:rPr>
            </w:pPr>
            <w:r w:rsidRPr="0027048F">
              <w:rPr>
                <w:rFonts w:ascii="Times New Roman" w:eastAsia="Calibri" w:hAnsi="Times New Roman" w:cs="Times New Roman"/>
              </w:rPr>
              <w:t>Спецификация:</w:t>
            </w:r>
          </w:p>
          <w:p w:rsidR="0027048F" w:rsidRDefault="0027048F" w:rsidP="00116BFF">
            <w:pPr>
              <w:spacing w:line="36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1D5B3C" w:rsidRPr="00EF082D" w:rsidRDefault="001D5B3C" w:rsidP="001D3A1A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</w:p>
    <w:p w:rsidR="001D3A1A" w:rsidRPr="00EF082D" w:rsidRDefault="001D3A1A" w:rsidP="001D3A1A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eastAsia="Calibri" w:hAnsi="Times New Roman" w:cs="Times New Roman"/>
          <w:b/>
        </w:rPr>
        <w:t>ЛОТ №7</w:t>
      </w:r>
    </w:p>
    <w:p w:rsidR="001D3A1A" w:rsidRPr="00EF082D" w:rsidRDefault="00063C08" w:rsidP="001D3A1A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eastAsia="Calibri" w:hAnsi="Times New Roman" w:cs="Times New Roman"/>
          <w:b/>
        </w:rPr>
        <w:t>СТЕЛЛА - УКАЗАТЕЛЬ УКПГ ОАО «ЯТЭК» ДВУХСТОРОННЯЯ.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27048F" w:rsidTr="00116BFF">
        <w:tc>
          <w:tcPr>
            <w:tcW w:w="9571" w:type="dxa"/>
          </w:tcPr>
          <w:p w:rsidR="0027048F" w:rsidRPr="0027048F" w:rsidRDefault="0027048F" w:rsidP="00116BFF">
            <w:pPr>
              <w:spacing w:line="36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Макет</w:t>
            </w:r>
            <w:r w:rsidRPr="0027048F">
              <w:rPr>
                <w:rFonts w:ascii="Times New Roman" w:eastAsia="Calibri" w:hAnsi="Times New Roman" w:cs="Times New Roman"/>
              </w:rPr>
              <w:t>:</w:t>
            </w:r>
          </w:p>
          <w:p w:rsidR="0027048F" w:rsidRDefault="0027048F" w:rsidP="00116BFF">
            <w:pPr>
              <w:spacing w:line="36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7048F" w:rsidTr="00116BFF">
        <w:tc>
          <w:tcPr>
            <w:tcW w:w="9571" w:type="dxa"/>
          </w:tcPr>
          <w:p w:rsidR="0027048F" w:rsidRPr="0027048F" w:rsidRDefault="0027048F" w:rsidP="00116BFF">
            <w:pPr>
              <w:spacing w:line="360" w:lineRule="auto"/>
              <w:jc w:val="both"/>
              <w:rPr>
                <w:rFonts w:ascii="Times New Roman" w:eastAsia="Calibri" w:hAnsi="Times New Roman" w:cs="Times New Roman"/>
              </w:rPr>
            </w:pPr>
            <w:r w:rsidRPr="0027048F">
              <w:rPr>
                <w:rFonts w:ascii="Times New Roman" w:eastAsia="Calibri" w:hAnsi="Times New Roman" w:cs="Times New Roman"/>
              </w:rPr>
              <w:t>Спецификация:</w:t>
            </w:r>
          </w:p>
          <w:p w:rsidR="0027048F" w:rsidRDefault="0027048F" w:rsidP="00116BFF">
            <w:pPr>
              <w:spacing w:line="36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355F81" w:rsidRPr="00EF082D" w:rsidRDefault="00355F81" w:rsidP="001D3A1A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</w:p>
    <w:p w:rsidR="00641FB9" w:rsidRPr="00EF082D" w:rsidRDefault="00641FB9" w:rsidP="00641FB9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eastAsia="Calibri" w:hAnsi="Times New Roman" w:cs="Times New Roman"/>
          <w:b/>
        </w:rPr>
        <w:t>ЛОТ №</w:t>
      </w:r>
      <w:r w:rsidR="007C5546">
        <w:rPr>
          <w:rFonts w:ascii="Times New Roman" w:eastAsia="Calibri" w:hAnsi="Times New Roman" w:cs="Times New Roman"/>
          <w:b/>
        </w:rPr>
        <w:t>8</w:t>
      </w:r>
    </w:p>
    <w:p w:rsidR="00641FB9" w:rsidRPr="00EF082D" w:rsidRDefault="003A7950" w:rsidP="00641FB9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eastAsia="Calibri" w:hAnsi="Times New Roman" w:cs="Times New Roman"/>
          <w:b/>
        </w:rPr>
        <w:t>БАННЕР. СПОРТИВНЫЙ СТАДИОН.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27048F" w:rsidTr="00116BFF">
        <w:tc>
          <w:tcPr>
            <w:tcW w:w="9571" w:type="dxa"/>
          </w:tcPr>
          <w:p w:rsidR="0027048F" w:rsidRPr="0027048F" w:rsidRDefault="0027048F" w:rsidP="00116BFF">
            <w:pPr>
              <w:spacing w:line="36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Макет</w:t>
            </w:r>
            <w:r w:rsidRPr="0027048F">
              <w:rPr>
                <w:rFonts w:ascii="Times New Roman" w:eastAsia="Calibri" w:hAnsi="Times New Roman" w:cs="Times New Roman"/>
              </w:rPr>
              <w:t>:</w:t>
            </w:r>
          </w:p>
          <w:p w:rsidR="0027048F" w:rsidRDefault="0027048F" w:rsidP="00116BFF">
            <w:pPr>
              <w:spacing w:line="36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7048F" w:rsidTr="00116BFF">
        <w:tc>
          <w:tcPr>
            <w:tcW w:w="9571" w:type="dxa"/>
          </w:tcPr>
          <w:p w:rsidR="0027048F" w:rsidRPr="0027048F" w:rsidRDefault="0027048F" w:rsidP="00116BFF">
            <w:pPr>
              <w:spacing w:line="360" w:lineRule="auto"/>
              <w:jc w:val="both"/>
              <w:rPr>
                <w:rFonts w:ascii="Times New Roman" w:eastAsia="Calibri" w:hAnsi="Times New Roman" w:cs="Times New Roman"/>
              </w:rPr>
            </w:pPr>
            <w:r w:rsidRPr="0027048F">
              <w:rPr>
                <w:rFonts w:ascii="Times New Roman" w:eastAsia="Calibri" w:hAnsi="Times New Roman" w:cs="Times New Roman"/>
              </w:rPr>
              <w:t>Спецификация:</w:t>
            </w:r>
          </w:p>
          <w:p w:rsidR="0027048F" w:rsidRDefault="0027048F" w:rsidP="00116BFF">
            <w:pPr>
              <w:spacing w:line="36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F82677" w:rsidRDefault="00F82677" w:rsidP="00F82677">
      <w:pPr>
        <w:pStyle w:val="a3"/>
        <w:spacing w:after="0" w:line="360" w:lineRule="auto"/>
        <w:ind w:left="2520"/>
        <w:rPr>
          <w:rFonts w:ascii="Times New Roman" w:hAnsi="Times New Roman" w:cs="Times New Roman"/>
        </w:rPr>
      </w:pPr>
    </w:p>
    <w:p w:rsidR="001E7AED" w:rsidRDefault="001E7AED" w:rsidP="00F82677">
      <w:pPr>
        <w:pStyle w:val="a3"/>
        <w:spacing w:after="0" w:line="360" w:lineRule="auto"/>
        <w:ind w:left="2520"/>
        <w:rPr>
          <w:rFonts w:ascii="Times New Roman" w:hAnsi="Times New Roman" w:cs="Times New Roman"/>
        </w:rPr>
      </w:pPr>
      <w:bookmarkStart w:id="0" w:name="_GoBack"/>
      <w:bookmarkEnd w:id="0"/>
    </w:p>
    <w:p w:rsidR="001E7AED" w:rsidRDefault="001E7AED" w:rsidP="00F82677">
      <w:pPr>
        <w:pStyle w:val="a3"/>
        <w:spacing w:after="0" w:line="360" w:lineRule="auto"/>
        <w:ind w:left="2520"/>
        <w:rPr>
          <w:rFonts w:ascii="Times New Roman" w:hAnsi="Times New Roman" w:cs="Times New Roman"/>
        </w:rPr>
      </w:pPr>
    </w:p>
    <w:p w:rsidR="00EF082D" w:rsidRPr="00EF082D" w:rsidRDefault="00EF082D" w:rsidP="00F82677">
      <w:pPr>
        <w:pStyle w:val="a3"/>
        <w:spacing w:after="0" w:line="360" w:lineRule="auto"/>
        <w:ind w:left="2520"/>
        <w:rPr>
          <w:rFonts w:ascii="Times New Roman" w:hAnsi="Times New Roman" w:cs="Times New Roman"/>
        </w:rPr>
      </w:pPr>
    </w:p>
    <w:p w:rsidR="00883433" w:rsidRPr="00EF082D" w:rsidRDefault="00883433" w:rsidP="00C77FE0">
      <w:pPr>
        <w:pStyle w:val="a3"/>
        <w:widowControl w:val="0"/>
        <w:numPr>
          <w:ilvl w:val="0"/>
          <w:numId w:val="36"/>
        </w:num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noProof/>
        </w:rPr>
      </w:pPr>
      <w:r w:rsidRPr="00EF082D">
        <w:rPr>
          <w:rFonts w:ascii="Times New Roman" w:hAnsi="Times New Roman" w:cs="Times New Roman"/>
          <w:b/>
          <w:noProof/>
        </w:rPr>
        <w:t>РЕКВИЗИТЫ И ПОДПИСИ СТОРОН</w:t>
      </w:r>
    </w:p>
    <w:p w:rsidR="00641FB9" w:rsidRPr="00EF082D" w:rsidRDefault="00641FB9" w:rsidP="00641FB9">
      <w:pPr>
        <w:widowControl w:val="0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noProof/>
        </w:rPr>
      </w:pPr>
    </w:p>
    <w:tbl>
      <w:tblPr>
        <w:tblpPr w:leftFromText="180" w:rightFromText="180" w:vertAnchor="text" w:tblpXSpec="center" w:tblpY="1"/>
        <w:tblOverlap w:val="never"/>
        <w:tblW w:w="92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29"/>
        <w:gridCol w:w="4627"/>
      </w:tblGrid>
      <w:tr w:rsidR="00883433" w:rsidRPr="00EF082D" w:rsidTr="000B6AB4">
        <w:trPr>
          <w:trHeight w:val="78"/>
        </w:trPr>
        <w:tc>
          <w:tcPr>
            <w:tcW w:w="4629" w:type="dxa"/>
          </w:tcPr>
          <w:p w:rsidR="00EC03E7" w:rsidRPr="00EF082D" w:rsidRDefault="00EC03E7" w:rsidP="00EC03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883433" w:rsidRPr="00EF082D" w:rsidRDefault="00883433" w:rsidP="00EC03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F082D">
              <w:rPr>
                <w:rFonts w:ascii="Times New Roman" w:hAnsi="Times New Roman" w:cs="Times New Roman"/>
              </w:rPr>
              <w:t xml:space="preserve">ИСПОЛНИТЕЛЬ: </w:t>
            </w:r>
          </w:p>
          <w:p w:rsidR="00883433" w:rsidRPr="00EF082D" w:rsidRDefault="00883433" w:rsidP="00EC03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883433" w:rsidRPr="00EF082D" w:rsidRDefault="00883433" w:rsidP="00EC03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883433" w:rsidRPr="00EF082D" w:rsidRDefault="00883433" w:rsidP="00EC03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C03E7" w:rsidRPr="00EF082D" w:rsidRDefault="00EC03E7" w:rsidP="00EC03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883433" w:rsidRPr="00EF082D" w:rsidRDefault="00883433" w:rsidP="00EC03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F082D">
              <w:rPr>
                <w:rFonts w:ascii="Times New Roman" w:hAnsi="Times New Roman" w:cs="Times New Roman"/>
              </w:rPr>
              <w:t>__________________/</w:t>
            </w:r>
          </w:p>
          <w:p w:rsidR="00883433" w:rsidRPr="00EF082D" w:rsidRDefault="00883433" w:rsidP="00EC03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082D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4627" w:type="dxa"/>
          </w:tcPr>
          <w:p w:rsidR="00EC03E7" w:rsidRPr="00EF082D" w:rsidRDefault="00EC03E7" w:rsidP="00EC03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883433" w:rsidRPr="00EF082D" w:rsidRDefault="00883433" w:rsidP="00EC03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F082D">
              <w:rPr>
                <w:rFonts w:ascii="Times New Roman" w:hAnsi="Times New Roman" w:cs="Times New Roman"/>
              </w:rPr>
              <w:t>ЗАКАЗЧИК:</w:t>
            </w:r>
          </w:p>
          <w:p w:rsidR="009B5A0B" w:rsidRPr="00EF082D" w:rsidRDefault="00883433" w:rsidP="00EC03E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F082D">
              <w:rPr>
                <w:rFonts w:ascii="Times New Roman" w:hAnsi="Times New Roman" w:cs="Times New Roman"/>
              </w:rPr>
              <w:t>ОАО «Якутская топливно-энергетическая компания»</w:t>
            </w:r>
          </w:p>
          <w:p w:rsidR="00EC03E7" w:rsidRPr="00EF082D" w:rsidRDefault="00EC03E7" w:rsidP="00EC03E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643FE" w:rsidRPr="00EF082D" w:rsidRDefault="00E643FE" w:rsidP="00EC03E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83433" w:rsidRPr="00EF082D" w:rsidRDefault="00883433" w:rsidP="00EC03E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F082D">
              <w:rPr>
                <w:rFonts w:ascii="Times New Roman" w:hAnsi="Times New Roman" w:cs="Times New Roman"/>
              </w:rPr>
              <w:t xml:space="preserve">________________________/ </w:t>
            </w:r>
            <w:r w:rsidR="00BC5E36" w:rsidRPr="00EF082D">
              <w:rPr>
                <w:rFonts w:ascii="Times New Roman" w:hAnsi="Times New Roman" w:cs="Times New Roman"/>
              </w:rPr>
              <w:t>Р.Р</w:t>
            </w:r>
            <w:r w:rsidRPr="00EF082D">
              <w:rPr>
                <w:rFonts w:ascii="Times New Roman" w:hAnsi="Times New Roman" w:cs="Times New Roman"/>
              </w:rPr>
              <w:t>.</w:t>
            </w:r>
            <w:r w:rsidR="00BC5E36" w:rsidRPr="00EF082D">
              <w:rPr>
                <w:rFonts w:ascii="Times New Roman" w:hAnsi="Times New Roman" w:cs="Times New Roman"/>
              </w:rPr>
              <w:t xml:space="preserve"> Геворкян</w:t>
            </w:r>
          </w:p>
          <w:p w:rsidR="00883433" w:rsidRPr="00EF082D" w:rsidRDefault="00883433" w:rsidP="00EC03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F082D">
              <w:rPr>
                <w:rFonts w:ascii="Times New Roman" w:hAnsi="Times New Roman" w:cs="Times New Roman"/>
              </w:rPr>
              <w:t>МП</w:t>
            </w:r>
          </w:p>
        </w:tc>
      </w:tr>
    </w:tbl>
    <w:p w:rsidR="009B5A0B" w:rsidRPr="00EF082D" w:rsidRDefault="009B5A0B" w:rsidP="00883433">
      <w:pPr>
        <w:spacing w:after="0" w:line="360" w:lineRule="auto"/>
        <w:rPr>
          <w:rFonts w:ascii="Times New Roman" w:hAnsi="Times New Roman" w:cs="Times New Roman"/>
        </w:rPr>
      </w:pPr>
    </w:p>
    <w:sectPr w:rsidR="009B5A0B" w:rsidRPr="00EF082D" w:rsidSect="0039220F">
      <w:headerReference w:type="default" r:id="rId9"/>
      <w:footerReference w:type="default" r:id="rId10"/>
      <w:pgSz w:w="11906" w:h="16838"/>
      <w:pgMar w:top="1428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0F8" w:rsidRDefault="009B70F8" w:rsidP="00FF1428">
      <w:pPr>
        <w:spacing w:after="0" w:line="240" w:lineRule="auto"/>
      </w:pPr>
      <w:r>
        <w:separator/>
      </w:r>
    </w:p>
  </w:endnote>
  <w:endnote w:type="continuationSeparator" w:id="0">
    <w:p w:rsidR="009B70F8" w:rsidRDefault="009B70F8" w:rsidP="00FF14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CC"/>
    <w:family w:val="modern"/>
    <w:pitch w:val="fixed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3509287"/>
      <w:docPartObj>
        <w:docPartGallery w:val="Page Numbers (Bottom of Page)"/>
        <w:docPartUnique/>
      </w:docPartObj>
    </w:sdtPr>
    <w:sdtEndPr/>
    <w:sdtContent>
      <w:p w:rsidR="00FF1428" w:rsidRDefault="00FF142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5546">
          <w:rPr>
            <w:noProof/>
          </w:rPr>
          <w:t>2</w:t>
        </w:r>
        <w:r>
          <w:fldChar w:fldCharType="end"/>
        </w:r>
      </w:p>
    </w:sdtContent>
  </w:sdt>
  <w:p w:rsidR="00FF1428" w:rsidRDefault="00FF142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0F8" w:rsidRDefault="009B70F8" w:rsidP="00FF1428">
      <w:pPr>
        <w:spacing w:after="0" w:line="240" w:lineRule="auto"/>
      </w:pPr>
      <w:r>
        <w:separator/>
      </w:r>
    </w:p>
  </w:footnote>
  <w:footnote w:type="continuationSeparator" w:id="0">
    <w:p w:rsidR="009B70F8" w:rsidRDefault="009B70F8" w:rsidP="00FF14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B5A" w:rsidRPr="00F82677" w:rsidRDefault="00FF1428" w:rsidP="00603B5A">
    <w:pPr>
      <w:spacing w:after="0" w:line="240" w:lineRule="auto"/>
      <w:jc w:val="center"/>
      <w:rPr>
        <w:rFonts w:ascii="Times New Roman" w:hAnsi="Times New Roman" w:cs="Times New Roman"/>
        <w:b/>
      </w:rPr>
    </w:pPr>
    <w:r w:rsidRPr="00F82677">
      <w:rPr>
        <w:rFonts w:ascii="Times New Roman" w:hAnsi="Times New Roman" w:cs="Times New Roman"/>
        <w:b/>
      </w:rPr>
      <w:t>Приложение №</w:t>
    </w:r>
    <w:r w:rsidR="001E7AED">
      <w:rPr>
        <w:rFonts w:ascii="Times New Roman" w:hAnsi="Times New Roman" w:cs="Times New Roman"/>
        <w:b/>
      </w:rPr>
      <w:t>2</w:t>
    </w:r>
    <w:r w:rsidRPr="00F82677">
      <w:rPr>
        <w:rFonts w:ascii="Times New Roman" w:hAnsi="Times New Roman" w:cs="Times New Roman"/>
        <w:b/>
      </w:rPr>
      <w:t xml:space="preserve"> </w:t>
    </w:r>
    <w:r w:rsidR="00603B5A" w:rsidRPr="00F82677">
      <w:rPr>
        <w:rFonts w:ascii="Times New Roman" w:hAnsi="Times New Roman" w:cs="Times New Roman"/>
        <w:b/>
      </w:rPr>
      <w:t>к договору №_____ от «__»_________2016 г.</w:t>
    </w:r>
  </w:p>
  <w:p w:rsidR="00F82677" w:rsidRPr="00F82677" w:rsidRDefault="00F82677" w:rsidP="00F82677">
    <w:pPr>
      <w:spacing w:after="0" w:line="240" w:lineRule="auto"/>
      <w:jc w:val="center"/>
      <w:rPr>
        <w:rFonts w:ascii="Times New Roman" w:hAnsi="Times New Roman" w:cs="Times New Roman"/>
        <w:b/>
      </w:rPr>
    </w:pPr>
    <w:r w:rsidRPr="00F82677">
      <w:rPr>
        <w:rFonts w:ascii="Times New Roman" w:hAnsi="Times New Roman" w:cs="Times New Roman"/>
        <w:b/>
      </w:rPr>
      <w:t xml:space="preserve">на право заключения договора по изготовлению, поставке и монтажу рекламной продукции в </w:t>
    </w:r>
    <w:proofErr w:type="spellStart"/>
    <w:r w:rsidRPr="00F82677">
      <w:rPr>
        <w:rFonts w:ascii="Times New Roman" w:hAnsi="Times New Roman" w:cs="Times New Roman"/>
        <w:b/>
      </w:rPr>
      <w:t>п</w:t>
    </w:r>
    <w:r w:rsidR="00E53CFF">
      <w:rPr>
        <w:rFonts w:ascii="Times New Roman" w:hAnsi="Times New Roman" w:cs="Times New Roman"/>
        <w:b/>
      </w:rPr>
      <w:t>гт</w:t>
    </w:r>
    <w:proofErr w:type="spellEnd"/>
    <w:r w:rsidRPr="00F82677">
      <w:rPr>
        <w:rFonts w:ascii="Times New Roman" w:hAnsi="Times New Roman" w:cs="Times New Roman"/>
        <w:b/>
      </w:rPr>
      <w:t xml:space="preserve">. </w:t>
    </w:r>
    <w:proofErr w:type="spellStart"/>
    <w:r w:rsidRPr="00F82677">
      <w:rPr>
        <w:rFonts w:ascii="Times New Roman" w:hAnsi="Times New Roman" w:cs="Times New Roman"/>
        <w:b/>
      </w:rPr>
      <w:t>Кысыл</w:t>
    </w:r>
    <w:proofErr w:type="spellEnd"/>
    <w:r w:rsidRPr="00F82677">
      <w:rPr>
        <w:rFonts w:ascii="Times New Roman" w:hAnsi="Times New Roman" w:cs="Times New Roman"/>
        <w:b/>
      </w:rPr>
      <w:t xml:space="preserve">-Сыр для нужд компании ОАО «ЯТЭК» </w:t>
    </w:r>
  </w:p>
  <w:p w:rsidR="0039220F" w:rsidRPr="00F82677" w:rsidRDefault="0039220F" w:rsidP="00FF1428">
    <w:pPr>
      <w:spacing w:after="0" w:line="240" w:lineRule="auto"/>
      <w:jc w:val="center"/>
      <w:rPr>
        <w:rFonts w:ascii="Times New Roman" w:hAnsi="Times New Roman" w:cs="Times New Roman"/>
        <w:b/>
      </w:rPr>
    </w:pPr>
  </w:p>
  <w:p w:rsidR="00FF1428" w:rsidRDefault="00FF1428">
    <w:pPr>
      <w:pStyle w:val="a7"/>
    </w:pPr>
  </w:p>
  <w:p w:rsidR="00F82677" w:rsidRPr="00F82677" w:rsidRDefault="00F8267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03C7D"/>
    <w:multiLevelType w:val="hybridMultilevel"/>
    <w:tmpl w:val="9E4E80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D6E6482"/>
    <w:multiLevelType w:val="hybridMultilevel"/>
    <w:tmpl w:val="28C8C3D8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DD12EA7"/>
    <w:multiLevelType w:val="hybridMultilevel"/>
    <w:tmpl w:val="DBAC03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075179F"/>
    <w:multiLevelType w:val="hybridMultilevel"/>
    <w:tmpl w:val="C1CC3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C21AB1"/>
    <w:multiLevelType w:val="hybridMultilevel"/>
    <w:tmpl w:val="BB2C2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37154C"/>
    <w:multiLevelType w:val="hybridMultilevel"/>
    <w:tmpl w:val="0F2A3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6840B2"/>
    <w:multiLevelType w:val="multilevel"/>
    <w:tmpl w:val="8E9446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>
    <w:nsid w:val="18E70D35"/>
    <w:multiLevelType w:val="hybridMultilevel"/>
    <w:tmpl w:val="FDA2D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D6394A"/>
    <w:multiLevelType w:val="hybridMultilevel"/>
    <w:tmpl w:val="4F34D7D2"/>
    <w:lvl w:ilvl="0" w:tplc="4E0CA1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50D0E6E"/>
    <w:multiLevelType w:val="hybridMultilevel"/>
    <w:tmpl w:val="6524A8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C1978F8"/>
    <w:multiLevelType w:val="hybridMultilevel"/>
    <w:tmpl w:val="1B504F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CCF4783"/>
    <w:multiLevelType w:val="multilevel"/>
    <w:tmpl w:val="871810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  <w:b/>
      </w:rPr>
    </w:lvl>
  </w:abstractNum>
  <w:abstractNum w:abstractNumId="12">
    <w:nsid w:val="2CD10D2E"/>
    <w:multiLevelType w:val="hybridMultilevel"/>
    <w:tmpl w:val="829AB3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DC3D98">
      <w:start w:val="3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0D6389C"/>
    <w:multiLevelType w:val="hybridMultilevel"/>
    <w:tmpl w:val="1094421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7D3CA4"/>
    <w:multiLevelType w:val="hybridMultilevel"/>
    <w:tmpl w:val="5F76BA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8455DE0"/>
    <w:multiLevelType w:val="hybridMultilevel"/>
    <w:tmpl w:val="47B65F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8472A59"/>
    <w:multiLevelType w:val="hybridMultilevel"/>
    <w:tmpl w:val="80CA3F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E19143D"/>
    <w:multiLevelType w:val="hybridMultilevel"/>
    <w:tmpl w:val="5A607E9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1AD3CD5"/>
    <w:multiLevelType w:val="hybridMultilevel"/>
    <w:tmpl w:val="B97A21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35A2229"/>
    <w:multiLevelType w:val="hybridMultilevel"/>
    <w:tmpl w:val="7E1C8AC6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CA2A89"/>
    <w:multiLevelType w:val="hybridMultilevel"/>
    <w:tmpl w:val="BB2C2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3C0A5B"/>
    <w:multiLevelType w:val="hybridMultilevel"/>
    <w:tmpl w:val="CFB62D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83C78AC"/>
    <w:multiLevelType w:val="hybridMultilevel"/>
    <w:tmpl w:val="6FFEE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445200"/>
    <w:multiLevelType w:val="hybridMultilevel"/>
    <w:tmpl w:val="391A089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D585E12"/>
    <w:multiLevelType w:val="hybridMultilevel"/>
    <w:tmpl w:val="2AC04B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D6568E4"/>
    <w:multiLevelType w:val="hybridMultilevel"/>
    <w:tmpl w:val="3FD653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0C726E8"/>
    <w:multiLevelType w:val="hybridMultilevel"/>
    <w:tmpl w:val="6268BA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0563AB"/>
    <w:multiLevelType w:val="hybridMultilevel"/>
    <w:tmpl w:val="E52C46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C404B41"/>
    <w:multiLevelType w:val="multilevel"/>
    <w:tmpl w:val="FA368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76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560" w:hanging="1440"/>
      </w:pPr>
      <w:rPr>
        <w:rFonts w:hint="default"/>
        <w:b/>
      </w:rPr>
    </w:lvl>
  </w:abstractNum>
  <w:abstractNum w:abstractNumId="29">
    <w:nsid w:val="63B27B31"/>
    <w:multiLevelType w:val="hybridMultilevel"/>
    <w:tmpl w:val="BB2C2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84645E"/>
    <w:multiLevelType w:val="hybridMultilevel"/>
    <w:tmpl w:val="FDA2D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793118"/>
    <w:multiLevelType w:val="hybridMultilevel"/>
    <w:tmpl w:val="5CC438C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EB43490"/>
    <w:multiLevelType w:val="hybridMultilevel"/>
    <w:tmpl w:val="7E26E6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4CC02E7"/>
    <w:multiLevelType w:val="hybridMultilevel"/>
    <w:tmpl w:val="FDA2D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7138B8"/>
    <w:multiLevelType w:val="multilevel"/>
    <w:tmpl w:val="93C808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5">
    <w:nsid w:val="7BEB348E"/>
    <w:multiLevelType w:val="hybridMultilevel"/>
    <w:tmpl w:val="BD9EE2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CAE62F0"/>
    <w:multiLevelType w:val="hybridMultilevel"/>
    <w:tmpl w:val="9D64B0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F635BA4"/>
    <w:multiLevelType w:val="hybridMultilevel"/>
    <w:tmpl w:val="BB2C2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F70D93"/>
    <w:multiLevelType w:val="hybridMultilevel"/>
    <w:tmpl w:val="057CAE0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0"/>
  </w:num>
  <w:num w:numId="3">
    <w:abstractNumId w:val="7"/>
  </w:num>
  <w:num w:numId="4">
    <w:abstractNumId w:val="34"/>
  </w:num>
  <w:num w:numId="5">
    <w:abstractNumId w:val="20"/>
  </w:num>
  <w:num w:numId="6">
    <w:abstractNumId w:val="5"/>
  </w:num>
  <w:num w:numId="7">
    <w:abstractNumId w:val="29"/>
  </w:num>
  <w:num w:numId="8">
    <w:abstractNumId w:val="37"/>
  </w:num>
  <w:num w:numId="9">
    <w:abstractNumId w:val="11"/>
  </w:num>
  <w:num w:numId="10">
    <w:abstractNumId w:val="4"/>
  </w:num>
  <w:num w:numId="11">
    <w:abstractNumId w:val="8"/>
  </w:num>
  <w:num w:numId="12">
    <w:abstractNumId w:val="6"/>
  </w:num>
  <w:num w:numId="13">
    <w:abstractNumId w:val="38"/>
  </w:num>
  <w:num w:numId="14">
    <w:abstractNumId w:val="16"/>
  </w:num>
  <w:num w:numId="15">
    <w:abstractNumId w:val="18"/>
  </w:num>
  <w:num w:numId="16">
    <w:abstractNumId w:val="21"/>
  </w:num>
  <w:num w:numId="17">
    <w:abstractNumId w:val="35"/>
  </w:num>
  <w:num w:numId="18">
    <w:abstractNumId w:val="36"/>
  </w:num>
  <w:num w:numId="19">
    <w:abstractNumId w:val="13"/>
  </w:num>
  <w:num w:numId="20">
    <w:abstractNumId w:val="24"/>
  </w:num>
  <w:num w:numId="21">
    <w:abstractNumId w:val="2"/>
  </w:num>
  <w:num w:numId="22">
    <w:abstractNumId w:val="14"/>
  </w:num>
  <w:num w:numId="23">
    <w:abstractNumId w:val="17"/>
  </w:num>
  <w:num w:numId="24">
    <w:abstractNumId w:val="27"/>
  </w:num>
  <w:num w:numId="25">
    <w:abstractNumId w:val="10"/>
  </w:num>
  <w:num w:numId="26">
    <w:abstractNumId w:val="15"/>
  </w:num>
  <w:num w:numId="27">
    <w:abstractNumId w:val="0"/>
  </w:num>
  <w:num w:numId="28">
    <w:abstractNumId w:val="32"/>
  </w:num>
  <w:num w:numId="29">
    <w:abstractNumId w:val="9"/>
  </w:num>
  <w:num w:numId="30">
    <w:abstractNumId w:val="25"/>
  </w:num>
  <w:num w:numId="31">
    <w:abstractNumId w:val="23"/>
  </w:num>
  <w:num w:numId="32">
    <w:abstractNumId w:val="31"/>
  </w:num>
  <w:num w:numId="33">
    <w:abstractNumId w:val="22"/>
  </w:num>
  <w:num w:numId="34">
    <w:abstractNumId w:val="26"/>
  </w:num>
  <w:num w:numId="35">
    <w:abstractNumId w:val="1"/>
  </w:num>
  <w:num w:numId="36">
    <w:abstractNumId w:val="28"/>
  </w:num>
  <w:num w:numId="37">
    <w:abstractNumId w:val="19"/>
  </w:num>
  <w:num w:numId="38">
    <w:abstractNumId w:val="3"/>
  </w:num>
  <w:num w:numId="39">
    <w:abstractNumId w:val="12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21C"/>
    <w:rsid w:val="00013C51"/>
    <w:rsid w:val="00063C08"/>
    <w:rsid w:val="00076DAE"/>
    <w:rsid w:val="00083D3D"/>
    <w:rsid w:val="000960C6"/>
    <w:rsid w:val="000B7404"/>
    <w:rsid w:val="000C6786"/>
    <w:rsid w:val="00125BE8"/>
    <w:rsid w:val="00136205"/>
    <w:rsid w:val="001368ED"/>
    <w:rsid w:val="00172A3E"/>
    <w:rsid w:val="00192125"/>
    <w:rsid w:val="00196948"/>
    <w:rsid w:val="001A7562"/>
    <w:rsid w:val="001B4C84"/>
    <w:rsid w:val="001B6F29"/>
    <w:rsid w:val="001D2372"/>
    <w:rsid w:val="001D3A1A"/>
    <w:rsid w:val="001D5B3C"/>
    <w:rsid w:val="001E533B"/>
    <w:rsid w:val="001E7AED"/>
    <w:rsid w:val="00206E9A"/>
    <w:rsid w:val="00261367"/>
    <w:rsid w:val="002641AD"/>
    <w:rsid w:val="0027048F"/>
    <w:rsid w:val="00276BC0"/>
    <w:rsid w:val="00277AC5"/>
    <w:rsid w:val="002835B6"/>
    <w:rsid w:val="002D28A4"/>
    <w:rsid w:val="002E2391"/>
    <w:rsid w:val="002E6C32"/>
    <w:rsid w:val="00355F81"/>
    <w:rsid w:val="003702FA"/>
    <w:rsid w:val="0039220F"/>
    <w:rsid w:val="003947C9"/>
    <w:rsid w:val="003A7664"/>
    <w:rsid w:val="003A7950"/>
    <w:rsid w:val="003D44E9"/>
    <w:rsid w:val="003E02CD"/>
    <w:rsid w:val="003F324A"/>
    <w:rsid w:val="00417DFA"/>
    <w:rsid w:val="00442C38"/>
    <w:rsid w:val="004E24DF"/>
    <w:rsid w:val="005038FD"/>
    <w:rsid w:val="00534858"/>
    <w:rsid w:val="0056021C"/>
    <w:rsid w:val="00566457"/>
    <w:rsid w:val="005A0282"/>
    <w:rsid w:val="005A478A"/>
    <w:rsid w:val="005D36F3"/>
    <w:rsid w:val="005E5C7B"/>
    <w:rsid w:val="005F39E6"/>
    <w:rsid w:val="00603B5A"/>
    <w:rsid w:val="00615C2D"/>
    <w:rsid w:val="006161A3"/>
    <w:rsid w:val="00641FB9"/>
    <w:rsid w:val="00646C0F"/>
    <w:rsid w:val="00661715"/>
    <w:rsid w:val="00677675"/>
    <w:rsid w:val="006B025A"/>
    <w:rsid w:val="006E1AE5"/>
    <w:rsid w:val="007C056F"/>
    <w:rsid w:val="007C5546"/>
    <w:rsid w:val="00831D46"/>
    <w:rsid w:val="008509C3"/>
    <w:rsid w:val="008526E2"/>
    <w:rsid w:val="00883433"/>
    <w:rsid w:val="00883AFA"/>
    <w:rsid w:val="008F4AA9"/>
    <w:rsid w:val="00937270"/>
    <w:rsid w:val="0093734C"/>
    <w:rsid w:val="009A5B24"/>
    <w:rsid w:val="009B5A0B"/>
    <w:rsid w:val="009B70F8"/>
    <w:rsid w:val="009F00DD"/>
    <w:rsid w:val="009F276A"/>
    <w:rsid w:val="00A3507E"/>
    <w:rsid w:val="00A76B7B"/>
    <w:rsid w:val="00A811E7"/>
    <w:rsid w:val="00AA1037"/>
    <w:rsid w:val="00AC4097"/>
    <w:rsid w:val="00AD070B"/>
    <w:rsid w:val="00B40F07"/>
    <w:rsid w:val="00B707E8"/>
    <w:rsid w:val="00B70F78"/>
    <w:rsid w:val="00B94DFE"/>
    <w:rsid w:val="00BC5E36"/>
    <w:rsid w:val="00C01752"/>
    <w:rsid w:val="00C02B89"/>
    <w:rsid w:val="00C66139"/>
    <w:rsid w:val="00C7392E"/>
    <w:rsid w:val="00C77FE0"/>
    <w:rsid w:val="00CA6261"/>
    <w:rsid w:val="00CA7787"/>
    <w:rsid w:val="00D15E57"/>
    <w:rsid w:val="00D42F0B"/>
    <w:rsid w:val="00D77D4E"/>
    <w:rsid w:val="00D9353D"/>
    <w:rsid w:val="00DD201C"/>
    <w:rsid w:val="00DE1BA9"/>
    <w:rsid w:val="00E17E33"/>
    <w:rsid w:val="00E53CFF"/>
    <w:rsid w:val="00E643FE"/>
    <w:rsid w:val="00E6454B"/>
    <w:rsid w:val="00E64652"/>
    <w:rsid w:val="00E86CA3"/>
    <w:rsid w:val="00EC03E7"/>
    <w:rsid w:val="00EC3AE4"/>
    <w:rsid w:val="00EE343D"/>
    <w:rsid w:val="00EF082D"/>
    <w:rsid w:val="00EF52D6"/>
    <w:rsid w:val="00F22EE5"/>
    <w:rsid w:val="00F27783"/>
    <w:rsid w:val="00F66792"/>
    <w:rsid w:val="00F82677"/>
    <w:rsid w:val="00FA507D"/>
    <w:rsid w:val="00FB2EAF"/>
    <w:rsid w:val="00FC1699"/>
    <w:rsid w:val="00FC79DD"/>
    <w:rsid w:val="00FF1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02FA"/>
    <w:pPr>
      <w:ind w:left="720"/>
      <w:contextualSpacing/>
    </w:pPr>
  </w:style>
  <w:style w:type="table" w:styleId="a4">
    <w:name w:val="Table Grid"/>
    <w:basedOn w:val="a1"/>
    <w:uiPriority w:val="59"/>
    <w:rsid w:val="00646C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B5A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5A0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F14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F1428"/>
  </w:style>
  <w:style w:type="paragraph" w:styleId="a9">
    <w:name w:val="footer"/>
    <w:basedOn w:val="a"/>
    <w:link w:val="aa"/>
    <w:uiPriority w:val="99"/>
    <w:unhideWhenUsed/>
    <w:rsid w:val="00FF14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F1428"/>
  </w:style>
  <w:style w:type="paragraph" w:styleId="3">
    <w:name w:val="Body Text Indent 3"/>
    <w:basedOn w:val="a"/>
    <w:link w:val="30"/>
    <w:uiPriority w:val="99"/>
    <w:semiHidden/>
    <w:rsid w:val="00C77FE0"/>
    <w:pPr>
      <w:spacing w:after="120"/>
      <w:ind w:left="283"/>
    </w:pPr>
    <w:rPr>
      <w:rFonts w:ascii="Calibri" w:eastAsia="Calibri" w:hAnsi="Calibri" w:cs="Calibr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77FE0"/>
    <w:rPr>
      <w:rFonts w:ascii="Calibri" w:eastAsia="Calibri" w:hAnsi="Calibri" w:cs="Calibri"/>
      <w:sz w:val="16"/>
      <w:szCs w:val="16"/>
    </w:rPr>
  </w:style>
  <w:style w:type="paragraph" w:customStyle="1" w:styleId="Nonformat">
    <w:name w:val="Nonformat"/>
    <w:basedOn w:val="a"/>
    <w:rsid w:val="00EF082D"/>
    <w:pPr>
      <w:widowControl w:val="0"/>
      <w:spacing w:after="0" w:line="240" w:lineRule="auto"/>
    </w:pPr>
    <w:rPr>
      <w:rFonts w:ascii="Consultant" w:eastAsia="Times New Roman" w:hAnsi="Consultant" w:cs="Arial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02FA"/>
    <w:pPr>
      <w:ind w:left="720"/>
      <w:contextualSpacing/>
    </w:pPr>
  </w:style>
  <w:style w:type="table" w:styleId="a4">
    <w:name w:val="Table Grid"/>
    <w:basedOn w:val="a1"/>
    <w:uiPriority w:val="59"/>
    <w:rsid w:val="00646C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B5A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5A0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F14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F1428"/>
  </w:style>
  <w:style w:type="paragraph" w:styleId="a9">
    <w:name w:val="footer"/>
    <w:basedOn w:val="a"/>
    <w:link w:val="aa"/>
    <w:uiPriority w:val="99"/>
    <w:unhideWhenUsed/>
    <w:rsid w:val="00FF14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F1428"/>
  </w:style>
  <w:style w:type="paragraph" w:styleId="3">
    <w:name w:val="Body Text Indent 3"/>
    <w:basedOn w:val="a"/>
    <w:link w:val="30"/>
    <w:uiPriority w:val="99"/>
    <w:semiHidden/>
    <w:rsid w:val="00C77FE0"/>
    <w:pPr>
      <w:spacing w:after="120"/>
      <w:ind w:left="283"/>
    </w:pPr>
    <w:rPr>
      <w:rFonts w:ascii="Calibri" w:eastAsia="Calibri" w:hAnsi="Calibri" w:cs="Calibr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77FE0"/>
    <w:rPr>
      <w:rFonts w:ascii="Calibri" w:eastAsia="Calibri" w:hAnsi="Calibri" w:cs="Calibri"/>
      <w:sz w:val="16"/>
      <w:szCs w:val="16"/>
    </w:rPr>
  </w:style>
  <w:style w:type="paragraph" w:customStyle="1" w:styleId="Nonformat">
    <w:name w:val="Nonformat"/>
    <w:basedOn w:val="a"/>
    <w:rsid w:val="00EF082D"/>
    <w:pPr>
      <w:widowControl w:val="0"/>
      <w:spacing w:after="0" w:line="240" w:lineRule="auto"/>
    </w:pPr>
    <w:rPr>
      <w:rFonts w:ascii="Consultant" w:eastAsia="Times New Roman" w:hAnsi="Consultant" w:cs="Arial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71FF0-EC6A-419B-877A-8C64A7317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2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Яковлева Марина Романовна</dc:creator>
  <cp:lastModifiedBy>Васильев Максим Борисович</cp:lastModifiedBy>
  <cp:revision>17</cp:revision>
  <cp:lastPrinted>2016-03-24T07:53:00Z</cp:lastPrinted>
  <dcterms:created xsi:type="dcterms:W3CDTF">2016-03-25T00:21:00Z</dcterms:created>
  <dcterms:modified xsi:type="dcterms:W3CDTF">2016-04-22T06:29:00Z</dcterms:modified>
</cp:coreProperties>
</file>